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F3" w:rsidRPr="00A3166C" w:rsidRDefault="006E35F3" w:rsidP="00A3166C">
      <w:pPr>
        <w:spacing w:after="0"/>
        <w:ind w:firstLine="357"/>
        <w:jc w:val="center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>Здесь нам жить</w:t>
      </w:r>
    </w:p>
    <w:p w:rsidR="006E35F3" w:rsidRPr="00A3166C" w:rsidRDefault="006E35F3" w:rsidP="00A3166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 xml:space="preserve">У каждого человека есть своя родина. У этого слова несколько понятий.  Первое обозначает  родную страну и государство. Второе, родной город или деревню где родились и живут. </w:t>
      </w:r>
    </w:p>
    <w:p w:rsidR="006E35F3" w:rsidRPr="00A3166C" w:rsidRDefault="006E35F3" w:rsidP="00A3166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>Я род</w:t>
      </w:r>
      <w:r>
        <w:rPr>
          <w:rFonts w:ascii="Times New Roman" w:hAnsi="Times New Roman"/>
          <w:sz w:val="28"/>
          <w:szCs w:val="28"/>
        </w:rPr>
        <w:t>илась  в историческом и великом</w:t>
      </w:r>
      <w:r w:rsidRPr="00A3166C">
        <w:rPr>
          <w:rFonts w:ascii="Times New Roman" w:hAnsi="Times New Roman"/>
          <w:sz w:val="28"/>
          <w:szCs w:val="28"/>
        </w:rPr>
        <w:t xml:space="preserve"> городе Угличе  Ярославской области. Он входит в Золотое кольцо России.  Углич небольшой город, но будущее этого города может измениться.</w:t>
      </w:r>
    </w:p>
    <w:p w:rsidR="006E35F3" w:rsidRPr="00A3166C" w:rsidRDefault="006E35F3" w:rsidP="00A3166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 xml:space="preserve">Я молодое поколение этого города. В будущем я могу стать доктором, учителем, военным или депутатом. И получив свой диплом, я обязательно вернусь в свой родной город Углич.  </w:t>
      </w:r>
    </w:p>
    <w:p w:rsidR="006E35F3" w:rsidRPr="00A3166C" w:rsidRDefault="006E35F3" w:rsidP="00A3166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>Благодаря молодому поколению город может приобрести другой вид.  Для взрослых мы построим рабочие места.  А в свободное время жители могут заняться спортом в специально построенных спортивных комплексах, погулять в красивых парках. Для самых маленьких жителей будет построен парк развлечений с каруселями, качелями и другими аттракционами. Вечерами можно гулять по красивой набережной реки Волги.  А чтобы в нашем городе всегда был свежий, чистый воздух мы посадим много разных  деревьев и кустарников. Летом будут зацветать великолепными цветами  все клумбы нашего города.</w:t>
      </w:r>
    </w:p>
    <w:p w:rsidR="006E35F3" w:rsidRPr="00A3166C" w:rsidRDefault="006E35F3" w:rsidP="00A3166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A3166C">
        <w:rPr>
          <w:rFonts w:ascii="Times New Roman" w:hAnsi="Times New Roman"/>
          <w:sz w:val="28"/>
          <w:szCs w:val="28"/>
        </w:rPr>
        <w:t>Я люблю свой город, и мне здесь очень долго жить.  Я уверена, что моя ме</w:t>
      </w:r>
      <w:r>
        <w:rPr>
          <w:rFonts w:ascii="Times New Roman" w:hAnsi="Times New Roman"/>
          <w:sz w:val="28"/>
          <w:szCs w:val="28"/>
        </w:rPr>
        <w:t>чта когда-нибудь исполнится.</w:t>
      </w:r>
    </w:p>
    <w:sectPr w:rsidR="006E35F3" w:rsidRPr="00A3166C" w:rsidSect="005F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5AA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A26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40B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9EC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525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BC7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2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D6D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48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9CC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06"/>
    <w:rsid w:val="0000642D"/>
    <w:rsid w:val="00264BAA"/>
    <w:rsid w:val="00376CBC"/>
    <w:rsid w:val="003842A7"/>
    <w:rsid w:val="005F3F98"/>
    <w:rsid w:val="00680BC6"/>
    <w:rsid w:val="006E35F3"/>
    <w:rsid w:val="00A3166C"/>
    <w:rsid w:val="00CA76DD"/>
    <w:rsid w:val="00D11506"/>
    <w:rsid w:val="00EB1FEA"/>
    <w:rsid w:val="00F9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5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150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0064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Neo</cp:lastModifiedBy>
  <cp:revision>3</cp:revision>
  <dcterms:created xsi:type="dcterms:W3CDTF">2018-12-05T16:45:00Z</dcterms:created>
  <dcterms:modified xsi:type="dcterms:W3CDTF">2018-12-09T08:16:00Z</dcterms:modified>
</cp:coreProperties>
</file>